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6E" w:rsidRDefault="00F9736E" w:rsidP="00F9736E">
      <w:pPr>
        <w:pStyle w:val="GvdeMetni"/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VERİMLİ ÇALIŞMA KONUSUNDA DİKKAT EDİLMESİ GEREKEN NOKTALAR</w:t>
      </w:r>
    </w:p>
    <w:p w:rsidR="00F9736E" w:rsidRDefault="00F9736E" w:rsidP="00F9736E">
      <w:pPr>
        <w:pStyle w:val="GvdeMetni"/>
        <w:spacing w:line="480" w:lineRule="auto"/>
        <w:rPr>
          <w:rFonts w:ascii="Times New Roman" w:hAnsi="Times New Roman" w:cs="Times New Roman"/>
          <w:b/>
          <w:sz w:val="24"/>
        </w:rPr>
      </w:pP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İlk önce hoşlanmadığınız derse çalışın. 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 çalışma sırasında aralar verin, uzun süreli ders çalışmaktan kaçının (kesintisiz 3 saat gibi)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Günün sizin için en verimli saatini belirleyin.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Vakit kaybettiren bekleme zamanlarında aldığınız küçük notları tekrar edin.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Belirli çalışma </w:t>
      </w:r>
      <w:proofErr w:type="gramStart"/>
      <w:r>
        <w:rPr>
          <w:rFonts w:ascii="Times New Roman" w:hAnsi="Times New Roman" w:cs="Times New Roman"/>
          <w:sz w:val="24"/>
        </w:rPr>
        <w:t>mekanınız</w:t>
      </w:r>
      <w:proofErr w:type="gramEnd"/>
      <w:r>
        <w:rPr>
          <w:rFonts w:ascii="Times New Roman" w:hAnsi="Times New Roman" w:cs="Times New Roman"/>
          <w:sz w:val="24"/>
        </w:rPr>
        <w:t xml:space="preserve"> dışında ders çalışmamaya özen gösterin.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Oturduğunuz sandalyede çok gevşemeyin. 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Kütüphane, internet ve diğer bilgi kaynaklarını kullanmayı ihmal etmeyin.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Dikkatinizin dağılıp dağılmadığını hemen fark etmeye çalışın. Dikkatiniz dağıldığında aklınıza gelen düşünceleri görmezden gelmeyin, kafanızdan atmaya çalışın.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Birlikte yaşadığınız kişilerle çalışma zamanınız konusunda anlaşın. 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Gürültüden ve dikkat dağıtan şeylerden uzak durun. 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Başkalarının zamanınızı boş yere almamasına dikkat edin. 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Telefondan mümkün olduğunca uzak durun.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“Hayır” demesini bilin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Kapınıza “RAHATSIZ ETMEYİN” yazısı asın.</w:t>
      </w:r>
    </w:p>
    <w:p w:rsidR="00F9736E" w:rsidRDefault="00F9736E" w:rsidP="00F9736E">
      <w:pPr>
        <w:pStyle w:val="GvdeMetni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Vaktinizi boşa geçirmenizi sebep olacak zaman tuzaklarına karşı uyanık olun…</w:t>
      </w:r>
    </w:p>
    <w:p w:rsidR="00F9736E" w:rsidRDefault="00F9736E" w:rsidP="00F9736E">
      <w:pPr>
        <w:pStyle w:val="GvdeMetni"/>
        <w:spacing w:line="480" w:lineRule="auto"/>
        <w:rPr>
          <w:rFonts w:ascii="Times New Roman" w:hAnsi="Times New Roman" w:cs="Times New Roman"/>
          <w:sz w:val="24"/>
        </w:rPr>
      </w:pPr>
    </w:p>
    <w:p w:rsidR="00F9736E" w:rsidRDefault="00F9736E" w:rsidP="00F9736E">
      <w:pPr>
        <w:pStyle w:val="ListeParagraf"/>
        <w:jc w:val="center"/>
        <w:rPr>
          <w:rFonts w:ascii="Colonna MT" w:hAnsi="Colonna MT"/>
          <w:b/>
          <w:i/>
          <w:sz w:val="24"/>
          <w:szCs w:val="24"/>
        </w:rPr>
      </w:pPr>
      <w:proofErr w:type="gramStart"/>
      <w:r>
        <w:rPr>
          <w:rFonts w:ascii="Colonna MT" w:hAnsi="Colonna MT"/>
          <w:b/>
          <w:i/>
          <w:sz w:val="24"/>
          <w:szCs w:val="24"/>
        </w:rPr>
        <w:t>UNUTMAYINIZ  K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  <w:proofErr w:type="gramEnd"/>
      <w:r>
        <w:rPr>
          <w:rFonts w:ascii="Colonna MT" w:hAnsi="Colonna MT"/>
          <w:b/>
          <w:i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  <w:r>
        <w:rPr>
          <w:rFonts w:ascii="Colonna MT" w:hAnsi="Colonna MT" w:cs="Colonna MT"/>
          <w:b/>
          <w:i/>
          <w:sz w:val="24"/>
          <w:szCs w:val="24"/>
        </w:rPr>
        <w:t>Ç</w:t>
      </w:r>
      <w:r>
        <w:rPr>
          <w:rFonts w:ascii="Colonna MT" w:hAnsi="Colonna MT"/>
          <w:b/>
          <w:i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  <w:r>
        <w:rPr>
          <w:rFonts w:ascii="Colonna MT" w:hAnsi="Colonna MT"/>
          <w:b/>
          <w:i/>
          <w:sz w:val="24"/>
          <w:szCs w:val="24"/>
        </w:rPr>
        <w:t>R BA</w:t>
      </w:r>
      <w:r>
        <w:rPr>
          <w:rFonts w:ascii="Times New Roman" w:hAnsi="Times New Roman" w:cs="Times New Roman"/>
          <w:b/>
          <w:i/>
          <w:sz w:val="24"/>
          <w:szCs w:val="24"/>
        </w:rPr>
        <w:t>Ş</w:t>
      </w:r>
      <w:r>
        <w:rPr>
          <w:rFonts w:ascii="Colonna MT" w:hAnsi="Colonna MT"/>
          <w:b/>
          <w:i/>
          <w:sz w:val="24"/>
          <w:szCs w:val="24"/>
        </w:rPr>
        <w:t>ARI TESAD</w:t>
      </w:r>
      <w:r>
        <w:rPr>
          <w:rFonts w:ascii="Colonna MT" w:hAnsi="Colonna MT" w:cs="Colonna MT"/>
          <w:b/>
          <w:i/>
          <w:sz w:val="24"/>
          <w:szCs w:val="24"/>
        </w:rPr>
        <w:t>Ü</w:t>
      </w:r>
      <w:r>
        <w:rPr>
          <w:rFonts w:ascii="Colonna MT" w:hAnsi="Colonna MT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  <w:r>
        <w:rPr>
          <w:rFonts w:ascii="Colonna MT" w:hAnsi="Colonna MT"/>
          <w:b/>
          <w:i/>
          <w:sz w:val="24"/>
          <w:szCs w:val="24"/>
        </w:rPr>
        <w:t xml:space="preserve"> DE</w:t>
      </w:r>
      <w:r>
        <w:rPr>
          <w:rFonts w:ascii="Times New Roman" w:hAnsi="Times New Roman" w:cs="Times New Roman"/>
          <w:b/>
          <w:i/>
          <w:sz w:val="24"/>
          <w:szCs w:val="24"/>
        </w:rPr>
        <w:t>Ğİ</w:t>
      </w:r>
      <w:r>
        <w:rPr>
          <w:rFonts w:ascii="Colonna MT" w:hAnsi="Colonna MT"/>
          <w:b/>
          <w:i/>
          <w:sz w:val="24"/>
          <w:szCs w:val="24"/>
        </w:rPr>
        <w:t>LD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  <w:r>
        <w:rPr>
          <w:rFonts w:ascii="Colonna MT" w:hAnsi="Colonna MT"/>
          <w:b/>
          <w:i/>
          <w:sz w:val="24"/>
          <w:szCs w:val="24"/>
        </w:rPr>
        <w:t>R VE H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  <w:r>
        <w:rPr>
          <w:rFonts w:ascii="Colonna MT" w:hAnsi="Colonna MT" w:cs="Colonna MT"/>
          <w:b/>
          <w:i/>
          <w:sz w:val="24"/>
          <w:szCs w:val="24"/>
        </w:rPr>
        <w:t>Ç</w:t>
      </w:r>
      <w:r>
        <w:rPr>
          <w:rFonts w:ascii="Colonna MT" w:hAnsi="Colonna MT"/>
          <w:b/>
          <w:i/>
          <w:sz w:val="24"/>
          <w:szCs w:val="24"/>
        </w:rPr>
        <w:t xml:space="preserve"> K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  <w:r>
        <w:rPr>
          <w:rFonts w:ascii="Colonna MT" w:hAnsi="Colonna MT"/>
          <w:b/>
          <w:i/>
          <w:sz w:val="24"/>
          <w:szCs w:val="24"/>
        </w:rPr>
        <w:t>MSE BA</w:t>
      </w:r>
      <w:r>
        <w:rPr>
          <w:rFonts w:ascii="Times New Roman" w:hAnsi="Times New Roman" w:cs="Times New Roman"/>
          <w:b/>
          <w:i/>
          <w:sz w:val="24"/>
          <w:szCs w:val="24"/>
        </w:rPr>
        <w:t>Ş</w:t>
      </w:r>
      <w:r>
        <w:rPr>
          <w:rFonts w:ascii="Colonna MT" w:hAnsi="Colonna MT"/>
          <w:b/>
          <w:i/>
          <w:sz w:val="24"/>
          <w:szCs w:val="24"/>
        </w:rPr>
        <w:t>ARI MERD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  <w:r>
        <w:rPr>
          <w:rFonts w:ascii="Colonna MT" w:hAnsi="Colonna MT"/>
          <w:b/>
          <w:i/>
          <w:sz w:val="24"/>
          <w:szCs w:val="24"/>
        </w:rPr>
        <w:t>VENLER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  <w:r>
        <w:rPr>
          <w:rFonts w:ascii="Colonna MT" w:hAnsi="Colonna MT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  <w:r>
        <w:rPr>
          <w:rFonts w:ascii="Colonna MT" w:hAnsi="Colonna MT"/>
          <w:b/>
          <w:i/>
          <w:sz w:val="24"/>
          <w:szCs w:val="24"/>
        </w:rPr>
        <w:t xml:space="preserve"> ELLER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  <w:r>
        <w:rPr>
          <w:rFonts w:ascii="Colonna MT" w:hAnsi="Colonna MT"/>
          <w:b/>
          <w:i/>
          <w:sz w:val="24"/>
          <w:szCs w:val="24"/>
        </w:rPr>
        <w:t xml:space="preserve"> CEB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  <w:r>
        <w:rPr>
          <w:rFonts w:ascii="Colonna MT" w:hAnsi="Colonna MT"/>
          <w:b/>
          <w:i/>
          <w:sz w:val="24"/>
          <w:szCs w:val="24"/>
        </w:rPr>
        <w:t>NDE TIRMANMAMI</w:t>
      </w:r>
      <w:r>
        <w:rPr>
          <w:rFonts w:ascii="Times New Roman" w:hAnsi="Times New Roman" w:cs="Times New Roman"/>
          <w:b/>
          <w:i/>
          <w:sz w:val="24"/>
          <w:szCs w:val="24"/>
        </w:rPr>
        <w:t>Ş</w:t>
      </w:r>
      <w:r>
        <w:rPr>
          <w:rFonts w:ascii="Colonna MT" w:hAnsi="Colonna MT"/>
          <w:b/>
          <w:i/>
          <w:sz w:val="24"/>
          <w:szCs w:val="24"/>
        </w:rPr>
        <w:t>TIR…</w:t>
      </w:r>
    </w:p>
    <w:p w:rsidR="00F9736E" w:rsidRDefault="00F9736E" w:rsidP="00F9736E">
      <w:pPr>
        <w:pStyle w:val="ListeParagraf"/>
        <w:jc w:val="center"/>
        <w:rPr>
          <w:rFonts w:ascii="Colonna MT" w:hAnsi="Colonna MT"/>
          <w:b/>
          <w:i/>
          <w:sz w:val="24"/>
          <w:szCs w:val="24"/>
        </w:rPr>
      </w:pPr>
    </w:p>
    <w:p w:rsidR="00F9736E" w:rsidRDefault="00F9736E" w:rsidP="00F9736E">
      <w:pPr>
        <w:pStyle w:val="ListeParagraf"/>
        <w:jc w:val="center"/>
        <w:rPr>
          <w:rFonts w:ascii="Algerian" w:hAnsi="Algerian" w:cs="Times New Roman"/>
          <w:b/>
          <w:i/>
          <w:sz w:val="24"/>
          <w:szCs w:val="24"/>
        </w:rPr>
      </w:pPr>
      <w:r>
        <w:rPr>
          <w:rFonts w:ascii="Algerian" w:hAnsi="Algerian" w:cs="Times New Roman"/>
          <w:b/>
          <w:i/>
          <w:sz w:val="24"/>
          <w:szCs w:val="24"/>
        </w:rPr>
        <w:t>HATUN</w:t>
      </w:r>
      <w:r>
        <w:rPr>
          <w:rFonts w:ascii="Times New Roman" w:hAnsi="Times New Roman" w:cs="Times New Roman"/>
          <w:b/>
          <w:i/>
          <w:sz w:val="24"/>
          <w:szCs w:val="24"/>
        </w:rPr>
        <w:t>İYE MESLEKİ VE TEKNİK ANADOLU</w:t>
      </w:r>
      <w:r>
        <w:rPr>
          <w:rFonts w:ascii="Algerian" w:hAnsi="Algerian" w:cs="Times New Roman"/>
          <w:b/>
          <w:i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  <w:r>
        <w:rPr>
          <w:rFonts w:ascii="Algerian" w:hAnsi="Algerian" w:cs="Times New Roman"/>
          <w:b/>
          <w:i/>
          <w:sz w:val="24"/>
          <w:szCs w:val="24"/>
        </w:rPr>
        <w:t>SES</w:t>
      </w:r>
      <w:r>
        <w:rPr>
          <w:rFonts w:ascii="Times New Roman" w:hAnsi="Times New Roman" w:cs="Times New Roman"/>
          <w:b/>
          <w:i/>
          <w:sz w:val="24"/>
          <w:szCs w:val="24"/>
        </w:rPr>
        <w:t>İ</w:t>
      </w:r>
    </w:p>
    <w:p w:rsidR="00F9736E" w:rsidRDefault="00F9736E" w:rsidP="00F9736E">
      <w:pPr>
        <w:pStyle w:val="ListeParagra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lgerian" w:hAnsi="Algerian"/>
          <w:b/>
          <w:i/>
          <w:sz w:val="28"/>
          <w:szCs w:val="28"/>
        </w:rPr>
        <w:t>REHBERL</w:t>
      </w:r>
      <w:r>
        <w:rPr>
          <w:rFonts w:ascii="Times New Roman" w:hAnsi="Times New Roman" w:cs="Times New Roman"/>
          <w:b/>
          <w:i/>
          <w:sz w:val="28"/>
          <w:szCs w:val="28"/>
        </w:rPr>
        <w:t>İ</w:t>
      </w:r>
      <w:r>
        <w:rPr>
          <w:rFonts w:ascii="Algerian" w:hAnsi="Algerian" w:cs="Times New Roman"/>
          <w:b/>
          <w:i/>
          <w:sz w:val="28"/>
          <w:szCs w:val="28"/>
        </w:rPr>
        <w:t>K SERV</w:t>
      </w:r>
      <w:r>
        <w:rPr>
          <w:rFonts w:ascii="Times New Roman" w:hAnsi="Times New Roman" w:cs="Times New Roman"/>
          <w:b/>
          <w:i/>
          <w:sz w:val="28"/>
          <w:szCs w:val="28"/>
        </w:rPr>
        <w:t>İ</w:t>
      </w:r>
      <w:r>
        <w:rPr>
          <w:rFonts w:ascii="Algerian" w:hAnsi="Algeri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İ</w:t>
      </w:r>
    </w:p>
    <w:p w:rsidR="00F9736E" w:rsidRDefault="00F9736E" w:rsidP="00F9736E">
      <w:pPr>
        <w:pStyle w:val="GvdeMetni"/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250601" w:rsidRPr="00F9736E" w:rsidRDefault="00250601" w:rsidP="00F9736E">
      <w:bookmarkStart w:id="0" w:name="_GoBack"/>
      <w:bookmarkEnd w:id="0"/>
    </w:p>
    <w:sectPr w:rsidR="00250601" w:rsidRPr="00F9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02509"/>
    <w:multiLevelType w:val="hybridMultilevel"/>
    <w:tmpl w:val="F23805B0"/>
    <w:lvl w:ilvl="0" w:tplc="CB5893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72"/>
    <w:rsid w:val="00250601"/>
    <w:rsid w:val="00594AB2"/>
    <w:rsid w:val="00923072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0A8D-9BAF-47FD-B243-4929BEAF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AB2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semiHidden/>
    <w:unhideWhenUsed/>
    <w:rsid w:val="00F9736E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F9736E"/>
    <w:rPr>
      <w:rFonts w:ascii="Arial" w:eastAsia="Times New Roman" w:hAnsi="Arial" w:cs="Arial"/>
      <w:sz w:val="2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9736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M.Emin BULUT</dc:creator>
  <cp:keywords/>
  <dc:description/>
  <cp:lastModifiedBy>M.Emin BULUT</cp:lastModifiedBy>
  <cp:revision>5</cp:revision>
  <cp:lastPrinted>2017-10-31T12:18:00Z</cp:lastPrinted>
  <dcterms:created xsi:type="dcterms:W3CDTF">2017-10-31T12:16:00Z</dcterms:created>
  <dcterms:modified xsi:type="dcterms:W3CDTF">2017-11-14T07:57:00Z</dcterms:modified>
</cp:coreProperties>
</file>